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51D537" w14:textId="77777777" w:rsidR="008C5C74" w:rsidRDefault="008C5C74" w:rsidP="008C5C74">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096D6305" w14:textId="77777777" w:rsidR="008C5C74" w:rsidRDefault="008C5C74" w:rsidP="008C5C74">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447C6798" w14:textId="77777777" w:rsidR="008C5C74" w:rsidRDefault="008C5C74" w:rsidP="008C5C74">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739F1592" w14:textId="77777777" w:rsidR="008C5C74" w:rsidRPr="00C0101F" w:rsidRDefault="008C5C74" w:rsidP="008C5C74">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390B7CB3" w14:textId="77777777" w:rsidR="008C5C74" w:rsidRPr="00C0101F" w:rsidRDefault="008C5C74" w:rsidP="008C5C74">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08BB9FD8" w14:textId="77777777" w:rsidR="008C5C74" w:rsidRPr="00C21BCF" w:rsidRDefault="008C5C74" w:rsidP="008C5C74">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14:paraId="20EFD984" w14:textId="77777777" w:rsidR="008C5C74" w:rsidRDefault="008C5C74" w:rsidP="0070526C">
      <w:pPr>
        <w:widowControl w:val="0"/>
        <w:autoSpaceDE w:val="0"/>
        <w:autoSpaceDN w:val="0"/>
        <w:adjustRightInd w:val="0"/>
        <w:rPr>
          <w:rFonts w:ascii="Arial" w:hAnsi="Arial" w:cs="Arial"/>
          <w:sz w:val="28"/>
          <w:szCs w:val="28"/>
          <w:lang w:val="es-ES"/>
        </w:rPr>
      </w:pPr>
    </w:p>
    <w:p w14:paraId="2C7871B3" w14:textId="77777777" w:rsidR="0070526C" w:rsidRDefault="0070526C" w:rsidP="0070526C">
      <w:pPr>
        <w:widowControl w:val="0"/>
        <w:autoSpaceDE w:val="0"/>
        <w:autoSpaceDN w:val="0"/>
        <w:adjustRightInd w:val="0"/>
        <w:rPr>
          <w:rFonts w:ascii="Arial" w:hAnsi="Arial" w:cs="Arial"/>
          <w:sz w:val="28"/>
          <w:szCs w:val="28"/>
          <w:lang w:val="es-ES"/>
        </w:rPr>
      </w:pPr>
      <w:bookmarkStart w:id="0" w:name="_GoBack"/>
      <w:bookmarkEnd w:id="0"/>
    </w:p>
    <w:p w14:paraId="23AEA437" w14:textId="77777777" w:rsidR="008C5C74" w:rsidRDefault="008C5C74" w:rsidP="008C5C74">
      <w:pPr>
        <w:widowControl w:val="0"/>
        <w:autoSpaceDE w:val="0"/>
        <w:autoSpaceDN w:val="0"/>
        <w:adjustRightInd w:val="0"/>
        <w:jc w:val="center"/>
        <w:rPr>
          <w:rFonts w:ascii="Arial" w:hAnsi="Arial" w:cs="Arial"/>
          <w:sz w:val="28"/>
          <w:szCs w:val="28"/>
          <w:lang w:val="es-ES"/>
        </w:rPr>
      </w:pPr>
    </w:p>
    <w:p w14:paraId="7DDE90B1" w14:textId="77777777" w:rsidR="008C5C74" w:rsidRPr="00337AC0" w:rsidRDefault="008C5C74" w:rsidP="008C5C74">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2020-01</w:t>
      </w:r>
      <w:r>
        <w:rPr>
          <w:rFonts w:ascii="Arial" w:hAnsi="Arial" w:cs="Arial"/>
          <w:sz w:val="28"/>
          <w:szCs w:val="28"/>
          <w:lang w:val="es-ES"/>
        </w:rPr>
        <w:t>069</w:t>
      </w:r>
      <w:r>
        <w:rPr>
          <w:rFonts w:ascii="Arial" w:hAnsi="Arial" w:cs="Arial"/>
          <w:sz w:val="28"/>
          <w:szCs w:val="28"/>
          <w:lang w:val="es-ES"/>
        </w:rPr>
        <w:t>-00</w:t>
      </w:r>
    </w:p>
    <w:p w14:paraId="5E61D7C6" w14:textId="77777777" w:rsidR="008C5C74" w:rsidRPr="00337AC0" w:rsidRDefault="008C5C74" w:rsidP="008C5C74">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0</w:t>
      </w:r>
      <w:r>
        <w:rPr>
          <w:rFonts w:ascii="Arial" w:hAnsi="Arial" w:cs="Arial"/>
          <w:sz w:val="28"/>
          <w:szCs w:val="28"/>
          <w:lang w:val="es-ES"/>
        </w:rPr>
        <w:t>99</w:t>
      </w:r>
      <w:r>
        <w:rPr>
          <w:rFonts w:ascii="Arial" w:hAnsi="Arial" w:cs="Arial"/>
          <w:sz w:val="28"/>
          <w:szCs w:val="28"/>
          <w:lang w:val="es-ES"/>
        </w:rPr>
        <w:t xml:space="preserve"> DE </w:t>
      </w:r>
      <w:r>
        <w:rPr>
          <w:rFonts w:ascii="Arial" w:hAnsi="Arial" w:cs="Arial"/>
          <w:sz w:val="28"/>
          <w:szCs w:val="28"/>
          <w:lang w:val="es-ES"/>
        </w:rPr>
        <w:t>8</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EXPEDIDO POR </w:t>
      </w:r>
      <w:r>
        <w:rPr>
          <w:rFonts w:ascii="Arial" w:hAnsi="Arial" w:cs="Arial"/>
          <w:sz w:val="28"/>
          <w:szCs w:val="28"/>
          <w:lang w:val="es-ES"/>
        </w:rPr>
        <w:t>EL DEPARTAMENTO DE AMAZONAS</w:t>
      </w:r>
    </w:p>
    <w:p w14:paraId="6A9FC256" w14:textId="77777777" w:rsidR="008C5C74" w:rsidRPr="00337AC0" w:rsidRDefault="008C5C74" w:rsidP="008C5C74">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CARMEN AMPARO PONCE DELGADO</w:t>
      </w:r>
    </w:p>
    <w:p w14:paraId="0DEF3D4E" w14:textId="77777777" w:rsidR="008C5C74" w:rsidRDefault="008C5C74" w:rsidP="008C5C74">
      <w:pPr>
        <w:widowControl w:val="0"/>
        <w:autoSpaceDE w:val="0"/>
        <w:autoSpaceDN w:val="0"/>
        <w:adjustRightInd w:val="0"/>
        <w:jc w:val="right"/>
        <w:rPr>
          <w:rFonts w:ascii="Helvetica" w:hAnsi="Helvetica" w:cs="Helvetica"/>
          <w:color w:val="181817"/>
          <w:sz w:val="29"/>
          <w:szCs w:val="29"/>
          <w:lang w:val="es-ES"/>
        </w:rPr>
      </w:pPr>
    </w:p>
    <w:p w14:paraId="2E0F8791" w14:textId="77777777" w:rsidR="008C5C74" w:rsidRPr="00C0101F" w:rsidRDefault="008C5C74" w:rsidP="008C5C74">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24D0A24A" w14:textId="77777777" w:rsidR="008C5C74" w:rsidRDefault="008C5C74" w:rsidP="008C5C74">
      <w:pPr>
        <w:widowControl w:val="0"/>
        <w:autoSpaceDE w:val="0"/>
        <w:autoSpaceDN w:val="0"/>
        <w:adjustRightInd w:val="0"/>
        <w:jc w:val="center"/>
        <w:rPr>
          <w:rFonts w:ascii="Helvetica" w:hAnsi="Helvetica" w:cs="Helvetica"/>
          <w:color w:val="181817"/>
          <w:sz w:val="29"/>
          <w:szCs w:val="29"/>
          <w:lang w:val="es-ES"/>
        </w:rPr>
      </w:pPr>
    </w:p>
    <w:p w14:paraId="72EEB7D6" w14:textId="77777777" w:rsidR="008C5C74" w:rsidRDefault="008C5C74" w:rsidP="008C5C74">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4 </w:t>
      </w:r>
      <w:r w:rsidRPr="00337AC0">
        <w:rPr>
          <w:rFonts w:ascii="Arial" w:hAnsi="Arial" w:cs="Arial"/>
          <w:sz w:val="28"/>
          <w:szCs w:val="28"/>
          <w:lang w:val="es-ES"/>
        </w:rPr>
        <w:t xml:space="preserve">DE </w:t>
      </w:r>
      <w:r>
        <w:rPr>
          <w:rFonts w:ascii="Arial" w:hAnsi="Arial" w:cs="Arial"/>
          <w:sz w:val="28"/>
          <w:szCs w:val="28"/>
          <w:lang w:val="es-ES"/>
        </w:rPr>
        <w:t>MAYO</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w:t>
      </w:r>
      <w:r>
        <w:rPr>
          <w:rFonts w:ascii="Arial" w:hAnsi="Arial" w:cs="Arial"/>
          <w:sz w:val="28"/>
          <w:szCs w:val="28"/>
          <w:lang w:val="es-ES"/>
        </w:rPr>
        <w:t>9</w:t>
      </w:r>
      <w:r>
        <w:rPr>
          <w:rFonts w:ascii="Arial" w:hAnsi="Arial" w:cs="Arial"/>
          <w:sz w:val="28"/>
          <w:szCs w:val="28"/>
          <w:lang w:val="es-ES"/>
        </w:rPr>
        <w:t>9 DE</w:t>
      </w:r>
      <w:r w:rsidRPr="00337AC0">
        <w:rPr>
          <w:rFonts w:ascii="Arial" w:hAnsi="Arial" w:cs="Arial"/>
          <w:sz w:val="28"/>
          <w:szCs w:val="28"/>
          <w:lang w:val="es-ES"/>
        </w:rPr>
        <w:t xml:space="preserve"> </w:t>
      </w:r>
      <w:r>
        <w:rPr>
          <w:rFonts w:ascii="Arial" w:hAnsi="Arial" w:cs="Arial"/>
          <w:sz w:val="28"/>
          <w:szCs w:val="28"/>
          <w:lang w:val="es-ES"/>
        </w:rPr>
        <w:t>8</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w:t>
      </w:r>
      <w:r>
        <w:rPr>
          <w:rFonts w:ascii="Arial" w:hAnsi="Arial" w:cs="Arial"/>
          <w:sz w:val="28"/>
          <w:szCs w:val="28"/>
          <w:lang w:val="es-ES"/>
        </w:rPr>
        <w:t xml:space="preserve">DO POR </w:t>
      </w:r>
      <w:r>
        <w:rPr>
          <w:rFonts w:ascii="Arial" w:hAnsi="Arial" w:cs="Arial"/>
          <w:sz w:val="28"/>
          <w:szCs w:val="28"/>
          <w:lang w:val="es-ES"/>
        </w:rPr>
        <w:t>EL DEPARTAMENTO DE AMAZONAS</w:t>
      </w:r>
      <w:r w:rsidRPr="00337AC0">
        <w:rPr>
          <w:rFonts w:ascii="Arial" w:hAnsi="Arial" w:cs="Arial"/>
          <w:sz w:val="28"/>
          <w:szCs w:val="28"/>
          <w:lang w:val="es-ES"/>
        </w:rPr>
        <w:t xml:space="preserve">. </w:t>
      </w:r>
    </w:p>
    <w:p w14:paraId="4B0F8D78" w14:textId="77777777" w:rsidR="008C5C74" w:rsidRPr="00337AC0" w:rsidRDefault="008C5C74" w:rsidP="008C5C74">
      <w:pPr>
        <w:widowControl w:val="0"/>
        <w:autoSpaceDE w:val="0"/>
        <w:autoSpaceDN w:val="0"/>
        <w:adjustRightInd w:val="0"/>
        <w:jc w:val="both"/>
        <w:rPr>
          <w:rFonts w:ascii="Arial" w:hAnsi="Arial" w:cs="Arial"/>
          <w:sz w:val="28"/>
          <w:szCs w:val="28"/>
          <w:lang w:val="es-ES"/>
        </w:rPr>
      </w:pPr>
    </w:p>
    <w:p w14:paraId="2EB310D5" w14:textId="77777777" w:rsidR="008C5C74" w:rsidRPr="003D0A8A" w:rsidRDefault="008C5C74" w:rsidP="008C5C74">
      <w:pPr>
        <w:jc w:val="center"/>
        <w:rPr>
          <w:rFonts w:ascii="Times New Roman" w:eastAsia="Times New Roman" w:hAnsi="Times New Roman" w:cs="Times New Roman"/>
          <w:sz w:val="20"/>
          <w:szCs w:val="20"/>
        </w:rPr>
      </w:pPr>
      <w:r w:rsidRPr="007A0638">
        <w:rPr>
          <w:rFonts w:ascii="Times New Roman" w:eastAsia="Times New Roman" w:hAnsi="Times New Roman" w:cs="Times New Roman"/>
        </w:rPr>
        <w:t>«</w:t>
      </w:r>
      <w:r w:rsidRPr="007A0638">
        <w:rPr>
          <w:rFonts w:eastAsia="Times New Roman"/>
        </w:rPr>
        <w:t xml:space="preserve"> </w:t>
      </w:r>
      <w:r w:rsidRPr="008C5C74">
        <w:rPr>
          <w:rFonts w:ascii="Times New Roman" w:eastAsia="Times New Roman" w:hAnsi="Times New Roman" w:cs="Times New Roman"/>
          <w:sz w:val="20"/>
          <w:szCs w:val="20"/>
        </w:rPr>
        <w:t>POR EL CUAL EL GOBERNADOR DEL DEPARTAMENTO DE AMAZONAS ADOPTA LAS DIRECTRICES DEL DECRETO LEGISLATIVO No. 531 DEL 8 DE ABRIL DE 2020</w:t>
      </w:r>
      <w:r w:rsidRPr="007A0638">
        <w:rPr>
          <w:rFonts w:ascii="Times New Roman" w:eastAsia="Times New Roman" w:hAnsi="Times New Roman" w:cs="Times New Roman"/>
        </w:rPr>
        <w:t>».</w:t>
      </w:r>
    </w:p>
    <w:p w14:paraId="269985DC" w14:textId="77777777" w:rsidR="008C5C74" w:rsidRDefault="008C5C74" w:rsidP="008C5C74">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6AB11186" w14:textId="77777777" w:rsidR="008C5C74" w:rsidRPr="00337AC0" w:rsidRDefault="008C5C74" w:rsidP="008C5C74">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25FA4242" w14:textId="77777777" w:rsidR="008C5C74" w:rsidRPr="00337AC0" w:rsidRDefault="008C5C74" w:rsidP="008C5C74">
      <w:pPr>
        <w:widowControl w:val="0"/>
        <w:autoSpaceDE w:val="0"/>
        <w:autoSpaceDN w:val="0"/>
        <w:adjustRightInd w:val="0"/>
        <w:rPr>
          <w:rFonts w:ascii="Helvetica" w:hAnsi="Helvetica" w:cs="Helvetica"/>
          <w:color w:val="181817"/>
          <w:sz w:val="29"/>
          <w:szCs w:val="29"/>
          <w:lang w:val="es-ES"/>
        </w:rPr>
      </w:pPr>
    </w:p>
    <w:p w14:paraId="0CCCAC21" w14:textId="77777777" w:rsidR="008C5C74" w:rsidRPr="00337AC0" w:rsidRDefault="008C5C74" w:rsidP="008C5C74">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531 DEL 8 DE ABRIL DE 2020 Y 593 DE 24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22F432C6" w14:textId="77777777" w:rsidR="008C5C74" w:rsidRDefault="008C5C74" w:rsidP="008C5C74">
      <w:pPr>
        <w:widowControl w:val="0"/>
        <w:autoSpaceDE w:val="0"/>
        <w:autoSpaceDN w:val="0"/>
        <w:adjustRightInd w:val="0"/>
        <w:rPr>
          <w:rFonts w:ascii="Helvetica" w:hAnsi="Helvetica" w:cs="Helvetica"/>
          <w:color w:val="181817"/>
          <w:sz w:val="29"/>
          <w:szCs w:val="29"/>
          <w:lang w:val="es-ES"/>
        </w:rPr>
      </w:pPr>
    </w:p>
    <w:p w14:paraId="0D4CA608" w14:textId="77777777" w:rsidR="008C5C74" w:rsidRPr="00337AC0" w:rsidRDefault="008C5C74" w:rsidP="008C5C74">
      <w:pPr>
        <w:pStyle w:val="NormalWeb"/>
        <w:jc w:val="center"/>
        <w:rPr>
          <w:sz w:val="32"/>
          <w:szCs w:val="32"/>
        </w:rPr>
      </w:pPr>
      <w:r>
        <w:rPr>
          <w:rFonts w:ascii="Arial" w:hAnsi="Arial" w:cs="Arial"/>
          <w:color w:val="0260BF"/>
          <w:sz w:val="32"/>
          <w:szCs w:val="32"/>
        </w:rPr>
        <w:t>s04des02</w:t>
      </w:r>
      <w:r w:rsidRPr="00337AC0">
        <w:rPr>
          <w:rFonts w:ascii="Arial" w:hAnsi="Arial" w:cs="Arial"/>
          <w:color w:val="0260BF"/>
          <w:sz w:val="32"/>
          <w:szCs w:val="32"/>
        </w:rPr>
        <w:t>tadmincdm@notificacionesrj.gov.co</w:t>
      </w:r>
      <w:r w:rsidRPr="00337AC0">
        <w:rPr>
          <w:rFonts w:ascii="Arial" w:hAnsi="Arial" w:cs="Arial"/>
          <w:sz w:val="32"/>
          <w:szCs w:val="32"/>
        </w:rPr>
        <w:t>.</w:t>
      </w:r>
    </w:p>
    <w:p w14:paraId="508A3B0D" w14:textId="77777777" w:rsidR="008C5C74" w:rsidRDefault="008C5C74" w:rsidP="008C5C74">
      <w:pPr>
        <w:widowControl w:val="0"/>
        <w:autoSpaceDE w:val="0"/>
        <w:autoSpaceDN w:val="0"/>
        <w:adjustRightInd w:val="0"/>
        <w:rPr>
          <w:rFonts w:ascii="Helvetica" w:hAnsi="Helvetica" w:cs="Helvetica"/>
          <w:color w:val="181817"/>
          <w:sz w:val="29"/>
          <w:szCs w:val="29"/>
          <w:lang w:val="es-ES"/>
        </w:rPr>
      </w:pPr>
    </w:p>
    <w:p w14:paraId="620839C3" w14:textId="77777777" w:rsidR="008C5C74" w:rsidRPr="00337AC0" w:rsidRDefault="008C5C74" w:rsidP="008C5C74">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6</w:t>
      </w:r>
      <w:r w:rsidRPr="00337AC0">
        <w:rPr>
          <w:rFonts w:ascii="Arial" w:hAnsi="Arial" w:cs="Arial"/>
          <w:sz w:val="28"/>
          <w:szCs w:val="28"/>
          <w:lang w:val="es-ES"/>
        </w:rPr>
        <w:t xml:space="preserve"> DE </w:t>
      </w:r>
      <w:r>
        <w:rPr>
          <w:rFonts w:ascii="Arial" w:hAnsi="Arial" w:cs="Arial"/>
          <w:sz w:val="28"/>
          <w:szCs w:val="28"/>
          <w:lang w:val="es-ES"/>
        </w:rPr>
        <w:t>MAYO</w:t>
      </w:r>
      <w:r w:rsidRPr="00337AC0">
        <w:rPr>
          <w:rFonts w:ascii="Arial" w:hAnsi="Arial" w:cs="Arial"/>
          <w:sz w:val="28"/>
          <w:szCs w:val="28"/>
          <w:lang w:val="es-ES"/>
        </w:rPr>
        <w:t xml:space="preserve"> DE 2020 A LAS 8:00 A.M.</w:t>
      </w:r>
    </w:p>
    <w:p w14:paraId="709CD816" w14:textId="77777777" w:rsidR="008C5C74" w:rsidRDefault="008C5C74" w:rsidP="008C5C74"/>
    <w:p w14:paraId="4C1AB38F" w14:textId="77777777" w:rsidR="008C5C74" w:rsidRDefault="008C5C74" w:rsidP="008C5C74"/>
    <w:p w14:paraId="3767609F" w14:textId="77777777" w:rsidR="00AB1D13" w:rsidRDefault="008C5C74" w:rsidP="008C5C74">
      <w:r>
        <w:rPr>
          <w:noProof/>
          <w:lang w:val="es-ES"/>
        </w:rPr>
        <w:drawing>
          <wp:inline distT="0" distB="0" distL="0" distR="0" wp14:anchorId="13F28E47" wp14:editId="5B48FD74">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C74"/>
    <w:rsid w:val="0070526C"/>
    <w:rsid w:val="008C5C74"/>
    <w:rsid w:val="00AB1D1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427216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C7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C5C74"/>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8C5C74"/>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C5C7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C7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8C5C74"/>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8C5C74"/>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C5C7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650425">
      <w:bodyDiv w:val="1"/>
      <w:marLeft w:val="0"/>
      <w:marRight w:val="0"/>
      <w:marTop w:val="0"/>
      <w:marBottom w:val="0"/>
      <w:divBdr>
        <w:top w:val="none" w:sz="0" w:space="0" w:color="auto"/>
        <w:left w:val="none" w:sz="0" w:space="0" w:color="auto"/>
        <w:bottom w:val="none" w:sz="0" w:space="0" w:color="auto"/>
        <w:right w:val="none" w:sz="0" w:space="0" w:color="auto"/>
      </w:divBdr>
    </w:div>
    <w:div w:id="213197531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326</Words>
  <Characters>1795</Characters>
  <Application>Microsoft Macintosh Word</Application>
  <DocSecurity>0</DocSecurity>
  <Lines>14</Lines>
  <Paragraphs>4</Paragraphs>
  <ScaleCrop>false</ScaleCrop>
  <Company>Juan Rodriguez</Company>
  <LinksUpToDate>false</LinksUpToDate>
  <CharactersWithSpaces>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2</cp:revision>
  <dcterms:created xsi:type="dcterms:W3CDTF">2020-05-05T17:52:00Z</dcterms:created>
  <dcterms:modified xsi:type="dcterms:W3CDTF">2020-05-05T17:55:00Z</dcterms:modified>
</cp:coreProperties>
</file>