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0B6BB168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253F81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0B04A884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253F81">
              <w:rPr>
                <w:rFonts w:ascii="Arial" w:hAnsi="Arial" w:cs="Arial"/>
                <w:b/>
              </w:rPr>
              <w:t>2254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4F86B37A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Pr="00977718">
        <w:rPr>
          <w:rFonts w:ascii="Arial" w:hAnsi="Arial" w:cs="Arial"/>
          <w:b/>
        </w:rPr>
        <w:t xml:space="preserve">ALCALDÍA MUNICIPAL DE </w:t>
      </w:r>
      <w:r w:rsidR="00253F81">
        <w:rPr>
          <w:rFonts w:ascii="Arial" w:hAnsi="Arial" w:cs="Arial"/>
          <w:b/>
        </w:rPr>
        <w:t>VILLAPINZÓN</w:t>
      </w:r>
      <w:r w:rsidR="00E25A4C">
        <w:rPr>
          <w:rFonts w:ascii="Arial" w:hAnsi="Arial" w:cs="Arial"/>
          <w:b/>
        </w:rPr>
        <w:t xml:space="preserve"> 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0C9272AC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253F81">
              <w:rPr>
                <w:rFonts w:ascii="Arial" w:hAnsi="Arial" w:cs="Arial"/>
                <w:b/>
              </w:rPr>
              <w:t>Resolución</w:t>
            </w:r>
            <w:r w:rsidRPr="00977718">
              <w:rPr>
                <w:rFonts w:ascii="Arial" w:hAnsi="Arial" w:cs="Arial"/>
                <w:b/>
              </w:rPr>
              <w:t xml:space="preserve"> No. </w:t>
            </w:r>
            <w:r w:rsidR="00E2599B">
              <w:rPr>
                <w:rFonts w:ascii="Arial" w:hAnsi="Arial" w:cs="Arial"/>
                <w:b/>
              </w:rPr>
              <w:t>1</w:t>
            </w:r>
            <w:r w:rsidR="00253F81">
              <w:rPr>
                <w:rFonts w:ascii="Arial" w:hAnsi="Arial" w:cs="Arial"/>
                <w:b/>
              </w:rPr>
              <w:t>74</w:t>
            </w:r>
            <w:r w:rsidRPr="00977718">
              <w:rPr>
                <w:rFonts w:ascii="Arial" w:hAnsi="Arial" w:cs="Arial"/>
                <w:b/>
              </w:rPr>
              <w:t xml:space="preserve"> del 2</w:t>
            </w:r>
            <w:r w:rsidR="00253F81">
              <w:rPr>
                <w:rFonts w:ascii="Arial" w:hAnsi="Arial" w:cs="Arial"/>
                <w:b/>
              </w:rPr>
              <w:t>7</w:t>
            </w:r>
            <w:r w:rsidRPr="00977718">
              <w:rPr>
                <w:rFonts w:ascii="Arial" w:hAnsi="Arial" w:cs="Arial"/>
                <w:b/>
              </w:rPr>
              <w:t xml:space="preserve"> de </w:t>
            </w:r>
            <w:r w:rsidR="00253F81">
              <w:rPr>
                <w:rFonts w:ascii="Arial" w:hAnsi="Arial" w:cs="Arial"/>
                <w:b/>
              </w:rPr>
              <w:t>abril</w:t>
            </w:r>
            <w:r w:rsidRPr="00977718">
              <w:rPr>
                <w:rFonts w:ascii="Arial" w:hAnsi="Arial" w:cs="Arial"/>
                <w:b/>
              </w:rPr>
              <w:t xml:space="preserve">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12E168B3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>MAGITRAD</w:t>
      </w:r>
      <w:r w:rsidR="00253F81">
        <w:rPr>
          <w:rFonts w:ascii="Arial" w:hAnsi="Arial" w:cs="Arial"/>
          <w:b/>
        </w:rPr>
        <w:t>A</w:t>
      </w:r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253F81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253F81">
        <w:rPr>
          <w:rFonts w:ascii="Arial" w:hAnsi="Arial" w:cs="Arial"/>
          <w:b/>
        </w:rPr>
        <w:t>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60C95DA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253F81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DE </w:t>
      </w:r>
      <w:r w:rsidR="00253F81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836ABE5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253F81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253F81">
        <w:rPr>
          <w:rFonts w:ascii="Arial" w:hAnsi="Arial" w:cs="Arial"/>
          <w:color w:val="000000"/>
          <w:sz w:val="26"/>
          <w:szCs w:val="26"/>
          <w:lang w:val="es-CO" w:eastAsia="es-CO"/>
        </w:rPr>
        <w:t>24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253F81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20AC7BD9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253F81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E744A" w14:textId="77777777" w:rsidR="002B7980" w:rsidRDefault="002B7980" w:rsidP="008F5D9C">
      <w:r>
        <w:separator/>
      </w:r>
    </w:p>
  </w:endnote>
  <w:endnote w:type="continuationSeparator" w:id="0">
    <w:p w14:paraId="7F4FC259" w14:textId="77777777" w:rsidR="002B7980" w:rsidRDefault="002B7980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4A508" w14:textId="77777777" w:rsidR="002B7980" w:rsidRDefault="002B7980" w:rsidP="008F5D9C">
      <w:r>
        <w:separator/>
      </w:r>
    </w:p>
  </w:footnote>
  <w:footnote w:type="continuationSeparator" w:id="0">
    <w:p w14:paraId="1DE54469" w14:textId="77777777" w:rsidR="002B7980" w:rsidRDefault="002B7980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53F81"/>
    <w:rsid w:val="002A16EE"/>
    <w:rsid w:val="002B7980"/>
    <w:rsid w:val="002B7A81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2020-06-25T23:39:00Z</dcterms:modified>
</cp:coreProperties>
</file>